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8" w:rsidRPr="004F0D2C" w:rsidRDefault="004F0D2C" w:rsidP="004F0D2C">
      <w:pPr>
        <w:jc w:val="center"/>
        <w:rPr>
          <w:b/>
          <w:sz w:val="24"/>
        </w:rPr>
      </w:pPr>
      <w:r w:rsidRPr="004F0D2C">
        <w:rPr>
          <w:b/>
          <w:sz w:val="24"/>
        </w:rPr>
        <w:t>ПРОТОКО</w:t>
      </w:r>
      <w:r w:rsidR="006A6EBE">
        <w:rPr>
          <w:b/>
          <w:sz w:val="24"/>
        </w:rPr>
        <w:t>Л №3</w:t>
      </w:r>
    </w:p>
    <w:p w:rsidR="004F0D2C" w:rsidRDefault="004F0D2C" w:rsidP="004F0D2C">
      <w:pPr>
        <w:jc w:val="center"/>
        <w:rPr>
          <w:sz w:val="24"/>
        </w:rPr>
      </w:pPr>
      <w:r w:rsidRPr="004F0D2C">
        <w:rPr>
          <w:sz w:val="24"/>
        </w:rPr>
        <w:t xml:space="preserve">собрания </w:t>
      </w:r>
      <w:r w:rsidR="008B5B07">
        <w:rPr>
          <w:sz w:val="24"/>
        </w:rPr>
        <w:t>граждан</w:t>
      </w:r>
      <w:r w:rsidRPr="004F0D2C">
        <w:rPr>
          <w:sz w:val="24"/>
        </w:rPr>
        <w:t xml:space="preserve"> </w:t>
      </w:r>
      <w:r w:rsidR="008B5B07" w:rsidRPr="008B5B07">
        <w:rPr>
          <w:sz w:val="24"/>
        </w:rPr>
        <w:t>по учреждению территориального общественного самоуправления</w:t>
      </w:r>
    </w:p>
    <w:p w:rsidR="004F0D2C" w:rsidRDefault="004F0D2C" w:rsidP="004F0D2C">
      <w:pPr>
        <w:jc w:val="center"/>
        <w:rPr>
          <w:sz w:val="24"/>
        </w:rPr>
      </w:pPr>
    </w:p>
    <w:p w:rsidR="004F0D2C" w:rsidRDefault="004F0D2C" w:rsidP="00EC7EDE">
      <w:pPr>
        <w:pStyle w:val="a3"/>
        <w:spacing w:before="0" w:line="240" w:lineRule="auto"/>
      </w:pPr>
      <w:r w:rsidRPr="004F0D2C">
        <w:rPr>
          <w:b/>
        </w:rPr>
        <w:t>Дата проведения собрания</w:t>
      </w:r>
      <w:r w:rsidR="007908D6">
        <w:t>: 20.11.2019</w:t>
      </w:r>
      <w:r>
        <w:t xml:space="preserve"> г.</w:t>
      </w:r>
    </w:p>
    <w:p w:rsidR="004F0D2C" w:rsidRDefault="004F0D2C" w:rsidP="00EC7EDE">
      <w:pPr>
        <w:pStyle w:val="a3"/>
        <w:spacing w:before="0" w:line="240" w:lineRule="auto"/>
      </w:pPr>
      <w:r w:rsidRPr="004F0D2C">
        <w:rPr>
          <w:b/>
        </w:rPr>
        <w:t>Место проведения собрания:</w:t>
      </w:r>
      <w:r>
        <w:t xml:space="preserve"> ул. </w:t>
      </w:r>
      <w:proofErr w:type="spellStart"/>
      <w:r>
        <w:t>Кузнецовская</w:t>
      </w:r>
      <w:proofErr w:type="spellEnd"/>
      <w:r>
        <w:t xml:space="preserve"> д. 8, д. Крюкова, </w:t>
      </w:r>
      <w:proofErr w:type="spellStart"/>
      <w:r>
        <w:t>Боханского</w:t>
      </w:r>
      <w:proofErr w:type="spellEnd"/>
      <w:r>
        <w:t xml:space="preserve"> р-на. Иркутской обл.</w:t>
      </w:r>
    </w:p>
    <w:p w:rsidR="004F0D2C" w:rsidRDefault="004F0D2C" w:rsidP="00EC7EDE">
      <w:pPr>
        <w:pStyle w:val="a3"/>
        <w:spacing w:before="0" w:line="240" w:lineRule="auto"/>
      </w:pPr>
      <w:r w:rsidRPr="004F0D2C">
        <w:rPr>
          <w:b/>
        </w:rPr>
        <w:t>Всего жите</w:t>
      </w:r>
      <w:r>
        <w:rPr>
          <w:b/>
        </w:rPr>
        <w:t>лей соответствующей территории:</w:t>
      </w:r>
      <w:r>
        <w:t xml:space="preserve"> 35 человек;</w:t>
      </w:r>
    </w:p>
    <w:p w:rsidR="004F0D2C" w:rsidRDefault="004F0D2C" w:rsidP="00EC7EDE">
      <w:pPr>
        <w:pStyle w:val="a3"/>
        <w:spacing w:before="0" w:line="240" w:lineRule="auto"/>
      </w:pPr>
      <w:r w:rsidRPr="004F0D2C">
        <w:rPr>
          <w:b/>
        </w:rPr>
        <w:t>Присутствуют:</w:t>
      </w:r>
      <w:r w:rsidR="004855D8">
        <w:t xml:space="preserve"> 19</w:t>
      </w:r>
      <w:r>
        <w:t xml:space="preserve"> человек;</w:t>
      </w:r>
    </w:p>
    <w:p w:rsidR="004F0D2C" w:rsidRDefault="004F0D2C" w:rsidP="00EC7EDE">
      <w:pPr>
        <w:pStyle w:val="a3"/>
        <w:spacing w:before="0" w:line="240" w:lineRule="auto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p w:rsidR="004F0D2C" w:rsidRDefault="004F0D2C" w:rsidP="00EC7EDE">
      <w:p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Повестка собрания:</w:t>
      </w: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3A0C26" w:rsidRPr="004855D8" w:rsidRDefault="004855D8" w:rsidP="00EC7EDE">
      <w:pPr>
        <w:pStyle w:val="a3"/>
        <w:numPr>
          <w:ilvl w:val="0"/>
          <w:numId w:val="6"/>
        </w:numPr>
        <w:spacing w:line="240" w:lineRule="auto"/>
        <w:jc w:val="both"/>
      </w:pPr>
      <w:r w:rsidRPr="00992C55">
        <w:t xml:space="preserve">Информация о конкурсе </w:t>
      </w:r>
      <w:r>
        <w:t>«</w:t>
      </w:r>
      <w:r w:rsidRPr="00992C55">
        <w:t>Лучший проект территориального общественного самоуправления</w:t>
      </w:r>
      <w:r>
        <w:t xml:space="preserve"> в </w:t>
      </w:r>
      <w:proofErr w:type="spellStart"/>
      <w:r>
        <w:t>Боханском</w:t>
      </w:r>
      <w:proofErr w:type="spellEnd"/>
      <w:r>
        <w:t xml:space="preserve"> районе»</w:t>
      </w:r>
      <w:r w:rsidR="003A0C26" w:rsidRPr="004855D8">
        <w:t xml:space="preserve">; </w:t>
      </w:r>
    </w:p>
    <w:p w:rsidR="004855D8" w:rsidRPr="00992C55" w:rsidRDefault="004855D8" w:rsidP="00EC7EDE">
      <w:pPr>
        <w:pStyle w:val="a3"/>
        <w:numPr>
          <w:ilvl w:val="0"/>
          <w:numId w:val="6"/>
        </w:numPr>
        <w:spacing w:line="240" w:lineRule="auto"/>
      </w:pPr>
      <w:r>
        <w:t>О</w:t>
      </w:r>
      <w:r w:rsidRPr="00992C55">
        <w:t xml:space="preserve">б утверждении заявки и предоставлении полномочий на получение социальной выплаты. </w:t>
      </w:r>
    </w:p>
    <w:p w:rsidR="00573904" w:rsidRDefault="00573904" w:rsidP="00EC7EDE">
      <w:pPr>
        <w:pStyle w:val="a5"/>
        <w:ind w:left="0"/>
        <w:jc w:val="center"/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</w:pPr>
      <w:r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Ход собрания</w:t>
      </w:r>
    </w:p>
    <w:p w:rsidR="00573904" w:rsidRDefault="00573904" w:rsidP="00EC7EDE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первому вопросу</w:t>
      </w:r>
    </w:p>
    <w:p w:rsidR="004855D8" w:rsidRPr="00992C55" w:rsidRDefault="004855D8" w:rsidP="00EC7EDE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которая проинформировала</w:t>
      </w:r>
      <w:r w:rsidRPr="00992C55">
        <w:t xml:space="preserve"> о конкурсе "Лучший проект территориального общественного самоуправления</w:t>
      </w:r>
      <w:r>
        <w:t xml:space="preserve"> в Иркутской области</w:t>
      </w:r>
      <w:r w:rsidRPr="00992C55">
        <w:t>"</w:t>
      </w:r>
      <w:r>
        <w:t xml:space="preserve"> и предложила </w:t>
      </w:r>
      <w:r w:rsidRPr="00992C55">
        <w:t xml:space="preserve">поучаствовать в </w:t>
      </w:r>
      <w:r>
        <w:t>нём</w:t>
      </w:r>
      <w:r w:rsidRPr="00992C55">
        <w:t>.</w:t>
      </w:r>
    </w:p>
    <w:p w:rsidR="004855D8" w:rsidRDefault="004855D8" w:rsidP="00EC7EDE">
      <w:pPr>
        <w:pStyle w:val="a3"/>
        <w:spacing w:line="240" w:lineRule="auto"/>
        <w:jc w:val="both"/>
      </w:pPr>
      <w:r>
        <w:t>ВЫСТУПАСИ: Образцова Любовь Григорьевна «</w:t>
      </w:r>
      <w:r w:rsidRPr="00992C55">
        <w:t xml:space="preserve">Поддерживаю, данную инициативу и предлагаю разработать проект по </w:t>
      </w:r>
      <w:r>
        <w:t xml:space="preserve">благоустройству территории, </w:t>
      </w:r>
      <w:bookmarkStart w:id="0" w:name="_Hlk11833165"/>
      <w:bookmarkStart w:id="1" w:name="_GoBack"/>
      <w:r>
        <w:t xml:space="preserve">а именно создание детской площадки, вблизи </w:t>
      </w:r>
      <w:r w:rsidR="00544E9C">
        <w:t xml:space="preserve">магазина «Родничок» расположенного по адресу д. Крюкова ул. </w:t>
      </w:r>
      <w:proofErr w:type="spellStart"/>
      <w:r w:rsidR="007908D6">
        <w:t>Кузнецовская</w:t>
      </w:r>
      <w:proofErr w:type="spellEnd"/>
      <w:r w:rsidR="007908D6">
        <w:t xml:space="preserve"> д.6 «Б»</w:t>
      </w:r>
      <w:r w:rsidR="00544E9C" w:rsidRPr="007908D6">
        <w:t>.</w:t>
      </w:r>
      <w:r w:rsidR="00544E9C">
        <w:t xml:space="preserve"> </w:t>
      </w:r>
    </w:p>
    <w:bookmarkEnd w:id="0"/>
    <w:bookmarkEnd w:id="1"/>
    <w:p w:rsidR="004855D8" w:rsidRDefault="00544E9C" w:rsidP="00EC7EDE">
      <w:pPr>
        <w:pStyle w:val="a3"/>
        <w:spacing w:line="240" w:lineRule="auto"/>
        <w:jc w:val="both"/>
      </w:pPr>
      <w:r>
        <w:t>Ершова Светлана Петровна «</w:t>
      </w:r>
      <w:r w:rsidR="001A7954">
        <w:t>С</w:t>
      </w:r>
      <w:r>
        <w:t xml:space="preserve">огласна с предложением создание детской площадки, так как ближайшая детская площадка располагается в другой части деревни, и возможности </w:t>
      </w:r>
      <w:proofErr w:type="gramStart"/>
      <w:r>
        <w:t>посещать</w:t>
      </w:r>
      <w:r w:rsidR="001A7954">
        <w:t xml:space="preserve"> ее</w:t>
      </w:r>
      <w:r>
        <w:t xml:space="preserve"> с</w:t>
      </w:r>
      <w:r w:rsidR="001A7954">
        <w:t xml:space="preserve"> детьми нет</w:t>
      </w:r>
      <w:proofErr w:type="gramEnd"/>
      <w:r w:rsidR="004B5B9F">
        <w:t>. Предлагаю назвать проект «Детский дворик»</w:t>
      </w:r>
      <w:r w:rsidR="005501EC">
        <w:t>.</w:t>
      </w:r>
    </w:p>
    <w:p w:rsidR="00573904" w:rsidRDefault="00573904" w:rsidP="00EC7EDE">
      <w:pPr>
        <w:pStyle w:val="a3"/>
        <w:spacing w:line="240" w:lineRule="auto"/>
        <w:jc w:val="both"/>
      </w:pPr>
      <w:r>
        <w:t>РЕШИЛИ:</w:t>
      </w:r>
    </w:p>
    <w:p w:rsidR="00573904" w:rsidRDefault="005501EC" w:rsidP="00EC7EDE">
      <w:pPr>
        <w:pStyle w:val="a3"/>
        <w:spacing w:line="240" w:lineRule="auto"/>
        <w:jc w:val="both"/>
      </w:pPr>
      <w:r>
        <w:t xml:space="preserve">Участвовать в </w:t>
      </w:r>
      <w:r w:rsidRPr="00992C55">
        <w:t>конкурсе "Лучший проект территориального общественного самоуправления</w:t>
      </w:r>
      <w:r>
        <w:t xml:space="preserve"> в Иркутской области</w:t>
      </w:r>
      <w:r w:rsidRPr="00992C55">
        <w:t>"</w:t>
      </w:r>
    </w:p>
    <w:p w:rsidR="00573904" w:rsidRDefault="005501EC" w:rsidP="00EC7EDE">
      <w:pPr>
        <w:pStyle w:val="a3"/>
        <w:spacing w:line="240" w:lineRule="auto"/>
        <w:jc w:val="both"/>
      </w:pPr>
      <w:r>
        <w:t>Голосовали: ЗА - 19; ПРОТИВ – 0; ВОЗДЕРЖАЛИСЬ - 0</w:t>
      </w:r>
      <w:r w:rsidR="00573904">
        <w:t>.</w:t>
      </w:r>
    </w:p>
    <w:p w:rsidR="00573904" w:rsidRDefault="00573904" w:rsidP="00EC7EDE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BF25FD" w:rsidRDefault="00D1736F" w:rsidP="00EC7EDE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второму</w:t>
      </w:r>
      <w:r w:rsidR="00BF25FD">
        <w:rPr>
          <w:b/>
        </w:rPr>
        <w:t xml:space="preserve"> вопросу</w:t>
      </w:r>
    </w:p>
    <w:p w:rsidR="00EC7EDE" w:rsidRDefault="00BF25FD" w:rsidP="00EC7EDE">
      <w:pPr>
        <w:pStyle w:val="a3"/>
        <w:spacing w:line="240" w:lineRule="auto"/>
        <w:jc w:val="both"/>
      </w:pPr>
      <w:r>
        <w:t>СЛУШАЛИ: Ершову Светлану Петровну, которая</w:t>
      </w:r>
      <w:r w:rsidR="00EC7EDE">
        <w:t xml:space="preserve"> проинформировала, что д</w:t>
      </w:r>
      <w:r w:rsidR="00EC7EDE" w:rsidRPr="00992C55">
        <w:t>ля участия в конкурсе необходимо подать заявку</w:t>
      </w:r>
      <w:r w:rsidR="00EC7EDE">
        <w:t xml:space="preserve">, находящуюся у </w:t>
      </w:r>
      <w:proofErr w:type="gramStart"/>
      <w:r w:rsidR="00EC7EDE">
        <w:t>собравшихся</w:t>
      </w:r>
      <w:proofErr w:type="gramEnd"/>
      <w:r w:rsidR="00EC7EDE">
        <w:t xml:space="preserve"> в раздаточном материале</w:t>
      </w:r>
      <w:r w:rsidR="00EC7EDE" w:rsidRPr="00992C55">
        <w:t xml:space="preserve">, </w:t>
      </w:r>
      <w:r w:rsidR="00EC7EDE">
        <w:t>которую</w:t>
      </w:r>
      <w:r w:rsidR="00EC7EDE" w:rsidRPr="00992C55">
        <w:t xml:space="preserve"> нужно утвердить</w:t>
      </w:r>
      <w:r w:rsidR="00EC7EDE">
        <w:t xml:space="preserve">, а также </w:t>
      </w:r>
      <w:r w:rsidR="00EC7EDE" w:rsidRPr="00992C55">
        <w:t>предостав</w:t>
      </w:r>
      <w:r w:rsidR="00EC7EDE">
        <w:t>ить</w:t>
      </w:r>
      <w:r w:rsidR="00EC7EDE" w:rsidRPr="00992C55">
        <w:t xml:space="preserve"> полномочи</w:t>
      </w:r>
      <w:r w:rsidR="00EC7EDE">
        <w:t>я</w:t>
      </w:r>
      <w:r w:rsidR="00EC7EDE" w:rsidRPr="00992C55">
        <w:t xml:space="preserve"> на получение социальной выплаты</w:t>
      </w:r>
      <w:r w:rsidR="00EC7EDE">
        <w:t xml:space="preserve"> конкретному человеку.</w:t>
      </w:r>
    </w:p>
    <w:p w:rsidR="00BF25FD" w:rsidRDefault="00BF25FD" w:rsidP="00EC7EDE">
      <w:pPr>
        <w:pStyle w:val="a3"/>
        <w:spacing w:line="240" w:lineRule="auto"/>
        <w:jc w:val="both"/>
      </w:pPr>
      <w:r>
        <w:t>РЕШИЛИ:</w:t>
      </w:r>
    </w:p>
    <w:p w:rsidR="00EC7EDE" w:rsidRDefault="00EC7EDE" w:rsidP="00EC7EDE">
      <w:pPr>
        <w:pStyle w:val="a3"/>
        <w:numPr>
          <w:ilvl w:val="1"/>
          <w:numId w:val="3"/>
        </w:numPr>
        <w:tabs>
          <w:tab w:val="clear" w:pos="709"/>
        </w:tabs>
        <w:spacing w:line="240" w:lineRule="auto"/>
        <w:ind w:left="0" w:firstLine="709"/>
        <w:jc w:val="both"/>
      </w:pPr>
      <w:r>
        <w:t xml:space="preserve">Утвердить заявку участие в конкурсе </w:t>
      </w:r>
      <w:r w:rsidRPr="00992C55">
        <w:t>"Лучший проект территориального общественного самоуправления</w:t>
      </w:r>
      <w:r>
        <w:t xml:space="preserve"> в </w:t>
      </w:r>
      <w:proofErr w:type="spellStart"/>
      <w:r>
        <w:t>Боханском</w:t>
      </w:r>
      <w:proofErr w:type="spellEnd"/>
      <w:r>
        <w:t xml:space="preserve"> районе</w:t>
      </w:r>
      <w:r w:rsidRPr="00992C55">
        <w:t>"</w:t>
      </w:r>
      <w:r>
        <w:t>;</w:t>
      </w:r>
    </w:p>
    <w:p w:rsidR="00EC7EDE" w:rsidRDefault="00EC7EDE" w:rsidP="00EC7EDE">
      <w:pPr>
        <w:pStyle w:val="a3"/>
        <w:numPr>
          <w:ilvl w:val="1"/>
          <w:numId w:val="3"/>
        </w:numPr>
        <w:tabs>
          <w:tab w:val="clear" w:pos="709"/>
        </w:tabs>
        <w:spacing w:line="240" w:lineRule="auto"/>
        <w:ind w:left="0" w:firstLine="709"/>
        <w:jc w:val="both"/>
      </w:pPr>
      <w:r>
        <w:t>П</w:t>
      </w:r>
      <w:r w:rsidRPr="00992C55">
        <w:t>редостав</w:t>
      </w:r>
      <w:r>
        <w:t>ить</w:t>
      </w:r>
      <w:r w:rsidRPr="00992C55">
        <w:t xml:space="preserve"> полномочи</w:t>
      </w:r>
      <w:r>
        <w:t>я</w:t>
      </w:r>
      <w:r w:rsidRPr="00992C55">
        <w:t xml:space="preserve"> на получение социальной выплаты</w:t>
      </w:r>
      <w:r>
        <w:t xml:space="preserve"> Председателю ТОС «Радуга» Ершовой Светлане Петровне.</w:t>
      </w:r>
    </w:p>
    <w:p w:rsidR="00BF25FD" w:rsidRDefault="00BF25FD" w:rsidP="00EC7EDE">
      <w:pPr>
        <w:pStyle w:val="a3"/>
        <w:spacing w:line="240" w:lineRule="auto"/>
        <w:jc w:val="both"/>
      </w:pPr>
      <w:r>
        <w:t>Голосов</w:t>
      </w:r>
      <w:r w:rsidR="00EC7EDE">
        <w:t>али: ЗА - 18</w:t>
      </w:r>
      <w:r>
        <w:t>; ПРОТИВ –</w:t>
      </w:r>
      <w:r w:rsidR="00EC7EDE">
        <w:t xml:space="preserve"> 0</w:t>
      </w:r>
      <w:r w:rsidR="008B5B07">
        <w:t>; ВОЗДЕРЖАЛИСЬ - 1</w:t>
      </w:r>
      <w:r>
        <w:t>.</w:t>
      </w:r>
    </w:p>
    <w:p w:rsidR="00BF25FD" w:rsidRDefault="00BF25FD" w:rsidP="00EC7EDE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6B21D2" w:rsidRDefault="006B21D2" w:rsidP="00DC4F03">
      <w:pPr>
        <w:pStyle w:val="a3"/>
        <w:spacing w:before="0" w:line="240" w:lineRule="auto"/>
        <w:jc w:val="both"/>
      </w:pPr>
      <w:r>
        <w:t>______________</w:t>
      </w:r>
      <w:r>
        <w:tab/>
        <w:t>____________________/___________________ Председатель собрания</w:t>
      </w:r>
    </w:p>
    <w:p w:rsidR="006B21D2" w:rsidRDefault="006B21D2" w:rsidP="00DC4F03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дата собрания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6B21D2" w:rsidRDefault="006B21D2" w:rsidP="00DC4F03">
      <w:pPr>
        <w:pStyle w:val="a3"/>
        <w:spacing w:before="0" w:line="240" w:lineRule="auto"/>
        <w:jc w:val="both"/>
      </w:pPr>
      <w:r>
        <w:tab/>
      </w:r>
      <w:r>
        <w:tab/>
      </w:r>
      <w:r>
        <w:tab/>
        <w:t>____________________/___________________ Секретарь собрания</w:t>
      </w:r>
    </w:p>
    <w:p w:rsidR="006B21D2" w:rsidRPr="006B21D2" w:rsidRDefault="006B21D2" w:rsidP="00DC4F03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sectPr w:rsidR="006B21D2" w:rsidRPr="006B21D2" w:rsidSect="008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E590D7F"/>
    <w:multiLevelType w:val="hybridMultilevel"/>
    <w:tmpl w:val="DE0C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299"/>
    <w:multiLevelType w:val="hybridMultilevel"/>
    <w:tmpl w:val="C36A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8FF"/>
    <w:multiLevelType w:val="hybridMultilevel"/>
    <w:tmpl w:val="D05A93CA"/>
    <w:lvl w:ilvl="0" w:tplc="2440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169E"/>
    <w:multiLevelType w:val="hybridMultilevel"/>
    <w:tmpl w:val="D702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66B"/>
    <w:multiLevelType w:val="hybridMultilevel"/>
    <w:tmpl w:val="920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C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4F0D2C"/>
    <w:rsid w:val="00085FF9"/>
    <w:rsid w:val="00106193"/>
    <w:rsid w:val="001645D7"/>
    <w:rsid w:val="001A7954"/>
    <w:rsid w:val="001C70CE"/>
    <w:rsid w:val="001E2B9C"/>
    <w:rsid w:val="0022488C"/>
    <w:rsid w:val="002474CA"/>
    <w:rsid w:val="002668C2"/>
    <w:rsid w:val="002E3446"/>
    <w:rsid w:val="003A0C26"/>
    <w:rsid w:val="003B417F"/>
    <w:rsid w:val="003E37E9"/>
    <w:rsid w:val="004855D8"/>
    <w:rsid w:val="004B5B9F"/>
    <w:rsid w:val="004F0D2C"/>
    <w:rsid w:val="00544E9C"/>
    <w:rsid w:val="005501EC"/>
    <w:rsid w:val="00573904"/>
    <w:rsid w:val="00684FB5"/>
    <w:rsid w:val="006A6EBE"/>
    <w:rsid w:val="006B21D2"/>
    <w:rsid w:val="007908D6"/>
    <w:rsid w:val="008510B3"/>
    <w:rsid w:val="00851E37"/>
    <w:rsid w:val="0087460E"/>
    <w:rsid w:val="00874CA8"/>
    <w:rsid w:val="008B5B07"/>
    <w:rsid w:val="009677F1"/>
    <w:rsid w:val="00A7680E"/>
    <w:rsid w:val="00A8141B"/>
    <w:rsid w:val="00B328BD"/>
    <w:rsid w:val="00BF25FD"/>
    <w:rsid w:val="00C31669"/>
    <w:rsid w:val="00D1736F"/>
    <w:rsid w:val="00DC4F03"/>
    <w:rsid w:val="00EC7EDE"/>
    <w:rsid w:val="00EF7B6D"/>
    <w:rsid w:val="00F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3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7F"/>
    <w:pPr>
      <w:keepNext/>
      <w:keepLines/>
      <w:spacing w:before="100" w:beforeAutospacing="1" w:after="100" w:afterAutospacing="1"/>
      <w:ind w:left="680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nhideWhenUsed/>
    <w:qFormat/>
    <w:rsid w:val="002474CA"/>
    <w:pPr>
      <w:keepNext/>
      <w:keepLines/>
      <w:widowControl/>
      <w:suppressAutoHyphens w:val="0"/>
      <w:spacing w:before="200" w:line="360" w:lineRule="auto"/>
      <w:ind w:firstLine="709"/>
      <w:outlineLvl w:val="3"/>
    </w:pPr>
    <w:rPr>
      <w:rFonts w:eastAsia="Times New Roman"/>
      <w:b/>
      <w:bCs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7F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2474CA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3">
    <w:name w:val="Body Text"/>
    <w:basedOn w:val="a"/>
    <w:link w:val="a4"/>
    <w:rsid w:val="004F0D2C"/>
    <w:pPr>
      <w:widowControl/>
      <w:tabs>
        <w:tab w:val="left" w:pos="709"/>
      </w:tabs>
      <w:spacing w:before="75" w:line="276" w:lineRule="auto"/>
      <w:jc w:val="left"/>
    </w:pPr>
    <w:rPr>
      <w:rFonts w:eastAsia="Times New Roman;sans-serif" w:cs="Times New Roman;serif"/>
      <w:color w:val="000000"/>
      <w:kern w:val="0"/>
      <w:sz w:val="24"/>
      <w:lang w:eastAsia="zh-CN"/>
    </w:rPr>
  </w:style>
  <w:style w:type="character" w:customStyle="1" w:styleId="a4">
    <w:name w:val="Основной текст Знак"/>
    <w:basedOn w:val="a0"/>
    <w:link w:val="a3"/>
    <w:rsid w:val="004F0D2C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F0D2C"/>
    <w:pPr>
      <w:ind w:left="720"/>
      <w:contextualSpacing/>
    </w:pPr>
  </w:style>
  <w:style w:type="table" w:styleId="a6">
    <w:name w:val="Table Grid"/>
    <w:basedOn w:val="a1"/>
    <w:uiPriority w:val="59"/>
    <w:rsid w:val="00C3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18</cp:revision>
  <cp:lastPrinted>2020-03-30T03:50:00Z</cp:lastPrinted>
  <dcterms:created xsi:type="dcterms:W3CDTF">2020-03-26T16:42:00Z</dcterms:created>
  <dcterms:modified xsi:type="dcterms:W3CDTF">2020-03-30T03:52:00Z</dcterms:modified>
</cp:coreProperties>
</file>